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1" w:rsidRPr="00145907" w:rsidRDefault="00824F81">
      <w:pPr>
        <w:rPr>
          <w:rFonts w:ascii="Times New Roman" w:hAnsi="Times New Roman" w:cs="Times New Roman"/>
          <w:sz w:val="36"/>
          <w:szCs w:val="36"/>
        </w:rPr>
      </w:pPr>
    </w:p>
    <w:p w:rsidR="00824F81" w:rsidRPr="007705EC" w:rsidRDefault="00824F81" w:rsidP="00824F81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7705EC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THÔNG BÁO TUYỂN DỤNG</w:t>
      </w:r>
    </w:p>
    <w:tbl>
      <w:tblPr>
        <w:tblStyle w:val="TableGrid"/>
        <w:tblW w:w="9738" w:type="dxa"/>
        <w:tblLook w:val="04A0"/>
      </w:tblPr>
      <w:tblGrid>
        <w:gridCol w:w="2988"/>
        <w:gridCol w:w="6750"/>
      </w:tblGrid>
      <w:tr w:rsidR="00824F81" w:rsidTr="00C91D61">
        <w:trPr>
          <w:trHeight w:val="395"/>
        </w:trPr>
        <w:tc>
          <w:tcPr>
            <w:tcW w:w="9738" w:type="dxa"/>
            <w:gridSpan w:val="2"/>
            <w:vAlign w:val="center"/>
          </w:tcPr>
          <w:p w:rsidR="00824F81" w:rsidRPr="00684AAD" w:rsidRDefault="00824F81" w:rsidP="00C91D61">
            <w:pP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</w:pPr>
            <w:r w:rsidRPr="00684AAD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  <w:t>A. THÔNG TIN ĐƠN VỊ TUYỂN DỤNG</w:t>
            </w:r>
          </w:p>
        </w:tc>
      </w:tr>
      <w:tr w:rsidR="00824F81" w:rsidTr="000B6B7A">
        <w:trPr>
          <w:trHeight w:val="503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1.Tên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đơn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vị</w:t>
            </w:r>
            <w:proofErr w:type="spellEnd"/>
            <w:r w:rsidR="00C91D61"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27208D" w:rsidRDefault="00824F81" w:rsidP="00C91D6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Công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ty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cổ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phần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đầu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tư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xuất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nhập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khẩu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Trường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Giang</w:t>
            </w:r>
            <w:proofErr w:type="spellEnd"/>
          </w:p>
        </w:tc>
      </w:tr>
      <w:tr w:rsidR="00824F81" w:rsidTr="000B6B7A">
        <w:trPr>
          <w:trHeight w:val="512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2.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Địa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chỉ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567CFF" w:rsidRDefault="00824F81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95/2/16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P.13,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Thạnh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, Tp.HCM</w:t>
            </w:r>
          </w:p>
        </w:tc>
      </w:tr>
      <w:tr w:rsidR="00824F81" w:rsidTr="000B6B7A">
        <w:trPr>
          <w:trHeight w:val="377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3. Điện thoại:</w:t>
            </w:r>
          </w:p>
        </w:tc>
        <w:tc>
          <w:tcPr>
            <w:tcW w:w="6750" w:type="dxa"/>
            <w:vAlign w:val="center"/>
          </w:tcPr>
          <w:p w:rsidR="00824F81" w:rsidRPr="00567CFF" w:rsidRDefault="00824F81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083.55.33.182 – 083.55.33.184</w:t>
            </w:r>
          </w:p>
        </w:tc>
      </w:tr>
      <w:tr w:rsidR="00824F81" w:rsidTr="000B6B7A">
        <w:trPr>
          <w:trHeight w:val="503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4. Website:</w:t>
            </w:r>
          </w:p>
        </w:tc>
        <w:tc>
          <w:tcPr>
            <w:tcW w:w="6750" w:type="dxa"/>
            <w:vAlign w:val="center"/>
          </w:tcPr>
          <w:p w:rsidR="00824F81" w:rsidRPr="00567CFF" w:rsidRDefault="00824F81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truonggiangcorp.com.vn</w:t>
            </w:r>
          </w:p>
        </w:tc>
      </w:tr>
      <w:tr w:rsidR="00824F81" w:rsidTr="00C91D61">
        <w:trPr>
          <w:trHeight w:val="431"/>
        </w:trPr>
        <w:tc>
          <w:tcPr>
            <w:tcW w:w="9738" w:type="dxa"/>
            <w:gridSpan w:val="2"/>
            <w:vAlign w:val="center"/>
          </w:tcPr>
          <w:p w:rsidR="00824F81" w:rsidRPr="00684AAD" w:rsidRDefault="00824F81" w:rsidP="00C91D61">
            <w:pP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</w:pPr>
            <w:r w:rsidRPr="00684AAD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  <w:t>B. VỊ TRÍ – YÊU CẦU TUYỂN DỤNG 1</w:t>
            </w:r>
          </w:p>
        </w:tc>
      </w:tr>
      <w:tr w:rsidR="00824F81" w:rsidTr="001F6EAF">
        <w:trPr>
          <w:trHeight w:val="368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Công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/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chức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danh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27208D" w:rsidRDefault="00824F81" w:rsidP="00C91D6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Nhân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Doanh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Bán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hàng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Keo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Dán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Silicone</w:t>
            </w:r>
          </w:p>
        </w:tc>
      </w:tr>
      <w:tr w:rsidR="00824F81" w:rsidTr="001F6EAF">
        <w:trPr>
          <w:trHeight w:val="368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2. Số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lượng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567CFF" w:rsidRDefault="00824F81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824F81" w:rsidTr="000B6B7A">
        <w:trPr>
          <w:trHeight w:val="1502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3.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Mô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tả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công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F10CCB" w:rsidRPr="00F10CCB" w:rsidRDefault="00F10CCB" w:rsidP="00F10CCB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thị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24F81" w:rsidRPr="006E1E30" w:rsidRDefault="00F10CCB" w:rsidP="00F10CCB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ascii="Arial" w:eastAsia="Times New Roman" w:hAnsi="Arial" w:cs="Arial"/>
                <w:color w:val="535353"/>
                <w:sz w:val="18"/>
                <w:szCs w:val="18"/>
              </w:rPr>
            </w:pPr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Tìm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kiếm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khách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mở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rộng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thị 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10CC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</w:t>
            </w:r>
            <w:r w:rsidRPr="00F10C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4F81" w:rsidRPr="00F10CCB"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</w:p>
          <w:p w:rsidR="006E1E30" w:rsidRPr="00F10CCB" w:rsidRDefault="006E1E30" w:rsidP="00F10CCB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ascii="Arial" w:eastAsia="Times New Roman" w:hAnsi="Arial" w:cs="Arial"/>
                <w:color w:val="53535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nhận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24F81" w:rsidTr="0027208D">
        <w:trPr>
          <w:trHeight w:val="1340"/>
        </w:trPr>
        <w:tc>
          <w:tcPr>
            <w:tcW w:w="2988" w:type="dxa"/>
            <w:vAlign w:val="center"/>
          </w:tcPr>
          <w:p w:rsidR="00824F81" w:rsidRPr="00C91D61" w:rsidRDefault="00824F81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4.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Yêu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cầu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ứng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viên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F10CCB" w:rsidRPr="00F10CCB" w:rsidRDefault="00F10CCB" w:rsidP="00F10CCB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</w:rPr>
              <w:t xml:space="preserve">-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Cao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đẳng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Marketing</w:t>
            </w:r>
          </w:p>
          <w:p w:rsidR="00F10CCB" w:rsidRPr="00F10CCB" w:rsidRDefault="00F10CCB" w:rsidP="00F10CCB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</w:p>
          <w:p w:rsidR="00824F81" w:rsidRPr="00292CF9" w:rsidRDefault="00F10CCB" w:rsidP="00292CF9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10C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</w:tc>
      </w:tr>
      <w:tr w:rsidR="00824F81" w:rsidTr="001F6EAF"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5.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Địa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điểm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làm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- 95/2/16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P.13,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Thạnh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, Tp.HCM</w:t>
            </w:r>
          </w:p>
        </w:tc>
      </w:tr>
      <w:tr w:rsidR="00824F81" w:rsidTr="006E1E30">
        <w:trPr>
          <w:trHeight w:val="116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6. Thu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nhập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,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điều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kiện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làm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6E1E30" w:rsidRPr="006E1E30" w:rsidRDefault="00567CFF" w:rsidP="006E1E30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Đầy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chế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gram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lao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E1E30" w:rsidRPr="006E1E30" w:rsidRDefault="006E1E30" w:rsidP="006E1E30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</w:t>
            </w:r>
            <w:proofErr w:type="gram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nhập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4F81" w:rsidRPr="006E1E30" w:rsidRDefault="00CC1344" w:rsidP="006E1E30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(4t</w:t>
            </w:r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r6 +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hoa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="006E1E30"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67CFF" w:rsidTr="00C91D61">
        <w:trPr>
          <w:trHeight w:val="368"/>
        </w:trPr>
        <w:tc>
          <w:tcPr>
            <w:tcW w:w="9738" w:type="dxa"/>
            <w:gridSpan w:val="2"/>
            <w:vAlign w:val="center"/>
          </w:tcPr>
          <w:p w:rsidR="00567CFF" w:rsidRPr="00684AAD" w:rsidRDefault="00567CFF" w:rsidP="00C91D61">
            <w:pP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</w:pPr>
            <w:r w:rsidRPr="00684AAD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  <w:t>C. VỊ TRÍ – YÊU CẦU TUYỂN DỤNG 2</w:t>
            </w:r>
          </w:p>
        </w:tc>
      </w:tr>
      <w:tr w:rsidR="00824F81" w:rsidTr="000B6B7A">
        <w:trPr>
          <w:trHeight w:val="368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7.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Công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/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chức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danh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27208D" w:rsidRDefault="00567CFF" w:rsidP="00C91D6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Kinh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Doanh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Phẩm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Đông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Lạnh</w:t>
            </w:r>
            <w:proofErr w:type="spellEnd"/>
          </w:p>
        </w:tc>
      </w:tr>
      <w:tr w:rsidR="00824F81" w:rsidTr="001F6EAF">
        <w:trPr>
          <w:trHeight w:val="449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8. Số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lượng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824F81" w:rsidTr="001F6EAF"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9.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Mô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tả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công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567CFF" w:rsidRDefault="006E1E30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 xml:space="preserve"> thị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353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C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hào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phẩ</w:t>
            </w:r>
            <w:r w:rsidR="00292CF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hịt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trâu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proofErr w:type="spellEnd"/>
            <w:r w:rsidR="00292C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CF9"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lạnh</w:t>
            </w:r>
            <w:proofErr w:type="spellEnd"/>
            <w:r w:rsidR="00567CFF" w:rsidRPr="00567C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4F8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Theo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chạy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thị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nhận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thời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phía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3F79" w:rsidRPr="00567CFF" w:rsidRDefault="00353F79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nhận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24F81" w:rsidTr="0027208D">
        <w:trPr>
          <w:trHeight w:val="1628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lastRenderedPageBreak/>
              <w:t xml:space="preserve">10.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Yêu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cầu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ứng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viên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Nam,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20-35 </w:t>
            </w:r>
          </w:p>
          <w:p w:rsidR="00292CF9" w:rsidRPr="00292CF9" w:rsidRDefault="00292CF9" w:rsidP="00292CF9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Cao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đẳng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="00D45B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 m</w:t>
            </w:r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arketing</w:t>
            </w:r>
          </w:p>
          <w:p w:rsidR="00292CF9" w:rsidRPr="00292CF9" w:rsidRDefault="00292CF9" w:rsidP="00292CF9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</w:p>
          <w:p w:rsidR="00824F81" w:rsidRPr="00292CF9" w:rsidRDefault="00292CF9" w:rsidP="00292CF9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C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</w:tc>
      </w:tr>
      <w:tr w:rsidR="00824F81" w:rsidTr="000B6B7A">
        <w:trPr>
          <w:trHeight w:val="80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11.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Địa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điểm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làm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C8409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- 95/2/16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P.13,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4F81" w:rsidTr="000B6B7A">
        <w:trPr>
          <w:trHeight w:val="107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12. Thu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nhập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,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điều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kiện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làm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bả</w:t>
            </w:r>
            <w:r w:rsidR="00CC134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CC1344">
              <w:rPr>
                <w:rFonts w:ascii="Times New Roman" w:hAnsi="Times New Roman" w:cs="Times New Roman"/>
                <w:sz w:val="26"/>
                <w:szCs w:val="26"/>
              </w:rPr>
              <w:t xml:space="preserve"> 4tr6 </w:t>
            </w: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2CF9" w:rsidRPr="006E1E30" w:rsidRDefault="00292CF9" w:rsidP="00292CF9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gram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lao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4F81" w:rsidRPr="00567CFF" w:rsidRDefault="00292CF9" w:rsidP="0029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nhập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1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</w:tc>
      </w:tr>
      <w:tr w:rsidR="00567CFF" w:rsidTr="00C91D61">
        <w:trPr>
          <w:trHeight w:val="422"/>
        </w:trPr>
        <w:tc>
          <w:tcPr>
            <w:tcW w:w="9738" w:type="dxa"/>
            <w:gridSpan w:val="2"/>
            <w:vAlign w:val="center"/>
          </w:tcPr>
          <w:p w:rsidR="00567CFF" w:rsidRPr="00684AAD" w:rsidRDefault="00567CFF" w:rsidP="00C91D61">
            <w:pP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</w:pPr>
            <w:r w:rsidRPr="00684AAD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  <w:t>D. VỊ TRÍ – YÊU CẦU TUYỂN DỤNG 3</w:t>
            </w:r>
          </w:p>
        </w:tc>
      </w:tr>
      <w:tr w:rsidR="00824F81" w:rsidTr="008A12F5">
        <w:trPr>
          <w:trHeight w:val="458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13.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Công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/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chức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danh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27208D" w:rsidRDefault="00567CFF" w:rsidP="00C91D6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Sinh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bán</w:t>
            </w:r>
            <w:proofErr w:type="spellEnd"/>
            <w:r w:rsidRPr="00272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thời gian</w:t>
            </w:r>
          </w:p>
        </w:tc>
      </w:tr>
      <w:tr w:rsidR="00824F81" w:rsidTr="000B6B7A">
        <w:trPr>
          <w:trHeight w:val="35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14. Số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lượng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</w:p>
        </w:tc>
      </w:tr>
      <w:tr w:rsidR="00824F81" w:rsidTr="00F607AA">
        <w:trPr>
          <w:trHeight w:val="233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15.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Mô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tả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công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mọi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thời gian (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buồi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theo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lộ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chia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tọa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số điện thoại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24F81" w:rsidTr="00F607AA">
        <w:trPr>
          <w:trHeight w:val="107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16.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Yêu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cầu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ứng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viên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điện thoại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smartphone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thêm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phổ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thêm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theo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theo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hoặc theo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4F81" w:rsidTr="000B6B7A">
        <w:trPr>
          <w:trHeight w:val="80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17.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Địa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điểm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làm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50775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4F81" w:rsidRPr="00567CFF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- 95/2/16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Lợ</w:t>
            </w:r>
            <w:r w:rsidR="00E63CF0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E63CF0">
              <w:rPr>
                <w:rFonts w:ascii="Times New Roman" w:hAnsi="Times New Roman" w:cs="Times New Roman"/>
                <w:sz w:val="26"/>
                <w:szCs w:val="26"/>
              </w:rPr>
              <w:t xml:space="preserve">, P.13, </w:t>
            </w:r>
            <w:proofErr w:type="spellStart"/>
            <w:r w:rsidR="00E63CF0">
              <w:rPr>
                <w:rFonts w:ascii="Times New Roman" w:hAnsi="Times New Roman" w:cs="Times New Roman"/>
                <w:sz w:val="26"/>
                <w:szCs w:val="26"/>
              </w:rPr>
              <w:t>Q.</w:t>
            </w: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Thạnh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, Tp.HCM</w:t>
            </w:r>
          </w:p>
        </w:tc>
      </w:tr>
      <w:tr w:rsidR="00824F81" w:rsidTr="000B6B7A">
        <w:trPr>
          <w:trHeight w:val="1610"/>
        </w:trPr>
        <w:tc>
          <w:tcPr>
            <w:tcW w:w="2988" w:type="dxa"/>
            <w:vAlign w:val="center"/>
          </w:tcPr>
          <w:p w:rsidR="00824F81" w:rsidRPr="00C91D61" w:rsidRDefault="00567CFF" w:rsidP="00C91D61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18. Thu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nhập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,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điều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kiện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làm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việc</w:t>
            </w:r>
            <w:proofErr w:type="spellEnd"/>
            <w:r w:rsidRPr="00C91D61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= 6.825.000vnđ/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91D61" w:rsidRDefault="00567CFF" w:rsidP="00C91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tin = 3.500vnđ/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tin. </w:t>
            </w:r>
          </w:p>
          <w:p w:rsidR="00824F81" w:rsidRPr="00567CFF" w:rsidRDefault="00567CFF" w:rsidP="00BC2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CF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="00BC2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12F5" w:rsidTr="00C13E1F">
        <w:trPr>
          <w:trHeight w:val="350"/>
        </w:trPr>
        <w:tc>
          <w:tcPr>
            <w:tcW w:w="9738" w:type="dxa"/>
            <w:gridSpan w:val="2"/>
            <w:vAlign w:val="center"/>
          </w:tcPr>
          <w:p w:rsidR="008A12F5" w:rsidRPr="00684AAD" w:rsidRDefault="008A12F5" w:rsidP="008A12F5">
            <w:pP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</w:pPr>
            <w:r w:rsidRPr="00684AAD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</w:rPr>
              <w:t>E. HỒ SƠ, LIÊN HỆ</w:t>
            </w:r>
          </w:p>
        </w:tc>
      </w:tr>
      <w:tr w:rsidR="008A12F5" w:rsidTr="0027208D">
        <w:trPr>
          <w:trHeight w:val="458"/>
        </w:trPr>
        <w:tc>
          <w:tcPr>
            <w:tcW w:w="2988" w:type="dxa"/>
            <w:vAlign w:val="center"/>
          </w:tcPr>
          <w:p w:rsidR="008A12F5" w:rsidRPr="008A12F5" w:rsidRDefault="008A12F5" w:rsidP="008A12F5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1.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Hồ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sơ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gồm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0C5B0F" w:rsidRDefault="00684AAD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CV </w:t>
            </w:r>
            <w:proofErr w:type="spellStart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>xin</w:t>
            </w:r>
            <w:proofErr w:type="spellEnd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12F5" w:rsidRDefault="00684AAD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12F5" w:rsidRPr="008A12F5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</w:p>
          <w:p w:rsid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xin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12F5" w:rsidRP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0C5B0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C5B0F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="000C5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5B0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0C5B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A12F5" w:rsidTr="00902C39">
        <w:trPr>
          <w:trHeight w:val="1025"/>
        </w:trPr>
        <w:tc>
          <w:tcPr>
            <w:tcW w:w="2988" w:type="dxa"/>
            <w:vAlign w:val="center"/>
          </w:tcPr>
          <w:p w:rsidR="008A12F5" w:rsidRPr="008A12F5" w:rsidRDefault="008A12F5" w:rsidP="008A12F5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lastRenderedPageBreak/>
              <w:t xml:space="preserve">2. Thời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hạn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và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phương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thức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nộp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hồ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6750" w:type="dxa"/>
            <w:vAlign w:val="center"/>
          </w:tcPr>
          <w:p w:rsid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qua Website. </w:t>
            </w:r>
          </w:p>
          <w:p w:rsidR="008A12F5" w:rsidRP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Thời </w:t>
            </w:r>
            <w:proofErr w:type="spell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: 28/5/2016</w:t>
            </w:r>
          </w:p>
        </w:tc>
      </w:tr>
      <w:tr w:rsidR="008A12F5" w:rsidTr="00902C39">
        <w:trPr>
          <w:trHeight w:val="980"/>
        </w:trPr>
        <w:tc>
          <w:tcPr>
            <w:tcW w:w="2988" w:type="dxa"/>
            <w:vAlign w:val="center"/>
          </w:tcPr>
          <w:p w:rsidR="008A12F5" w:rsidRPr="008A12F5" w:rsidRDefault="008A12F5" w:rsidP="008A12F5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3.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Thông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tin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liên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proofErr w:type="spellStart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hệ</w:t>
            </w:r>
            <w:proofErr w:type="spellEnd"/>
            <w:r w:rsidRPr="008A12F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</w:tc>
        <w:tc>
          <w:tcPr>
            <w:tcW w:w="6750" w:type="dxa"/>
            <w:vAlign w:val="center"/>
          </w:tcPr>
          <w:p w:rsid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Trần Quốc Linh _ TP HC.NS </w:t>
            </w:r>
          </w:p>
          <w:p w:rsid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- Email : </w:t>
            </w:r>
            <w:hyperlink r:id="rId6" w:history="1">
              <w:r w:rsidRPr="00E1548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lsquoclinh@gmail.com</w:t>
              </w:r>
            </w:hyperlink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12F5" w:rsidRPr="008A12F5" w:rsidRDefault="008A12F5" w:rsidP="008A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>SĐT :</w:t>
            </w:r>
            <w:proofErr w:type="gramEnd"/>
            <w:r w:rsidRPr="008A12F5">
              <w:rPr>
                <w:rFonts w:ascii="Times New Roman" w:hAnsi="Times New Roman" w:cs="Times New Roman"/>
                <w:sz w:val="26"/>
                <w:szCs w:val="26"/>
              </w:rPr>
              <w:t xml:space="preserve"> 0902407386.</w:t>
            </w:r>
          </w:p>
        </w:tc>
      </w:tr>
    </w:tbl>
    <w:p w:rsidR="00824F81" w:rsidRPr="00824F81" w:rsidRDefault="00824F81">
      <w:pPr>
        <w:rPr>
          <w:rFonts w:ascii="Times New Roman" w:hAnsi="Times New Roman" w:cs="Times New Roman"/>
          <w:sz w:val="32"/>
          <w:szCs w:val="32"/>
        </w:rPr>
      </w:pPr>
    </w:p>
    <w:sectPr w:rsidR="00824F81" w:rsidRPr="00824F81" w:rsidSect="0088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678"/>
    <w:multiLevelType w:val="multilevel"/>
    <w:tmpl w:val="9FF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77F2D"/>
    <w:multiLevelType w:val="hybridMultilevel"/>
    <w:tmpl w:val="6590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C5A"/>
    <w:multiLevelType w:val="multilevel"/>
    <w:tmpl w:val="FAC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131E4"/>
    <w:multiLevelType w:val="multilevel"/>
    <w:tmpl w:val="902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721"/>
    <w:multiLevelType w:val="multilevel"/>
    <w:tmpl w:val="DC4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4F81"/>
    <w:rsid w:val="000B6B7A"/>
    <w:rsid w:val="000C5B0F"/>
    <w:rsid w:val="00145907"/>
    <w:rsid w:val="001F6EAF"/>
    <w:rsid w:val="0027208D"/>
    <w:rsid w:val="00292CF9"/>
    <w:rsid w:val="002F1CE0"/>
    <w:rsid w:val="00351B68"/>
    <w:rsid w:val="00353F79"/>
    <w:rsid w:val="00507751"/>
    <w:rsid w:val="00511040"/>
    <w:rsid w:val="00525C99"/>
    <w:rsid w:val="00567CFF"/>
    <w:rsid w:val="00684AAD"/>
    <w:rsid w:val="006E1E30"/>
    <w:rsid w:val="007705EC"/>
    <w:rsid w:val="00824F81"/>
    <w:rsid w:val="00847461"/>
    <w:rsid w:val="008816E1"/>
    <w:rsid w:val="008A12F5"/>
    <w:rsid w:val="008B0952"/>
    <w:rsid w:val="00902C39"/>
    <w:rsid w:val="00AF7986"/>
    <w:rsid w:val="00BC2649"/>
    <w:rsid w:val="00C13E1F"/>
    <w:rsid w:val="00C84091"/>
    <w:rsid w:val="00C91D61"/>
    <w:rsid w:val="00CC1344"/>
    <w:rsid w:val="00D45B0E"/>
    <w:rsid w:val="00E63CF0"/>
    <w:rsid w:val="00F10CCB"/>
    <w:rsid w:val="00F6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squoclin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581D-3F7C-4EB4-BEEE-D1AF90DF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hcns02</dc:creator>
  <cp:keywords/>
  <dc:description/>
  <cp:lastModifiedBy>hcns02</cp:lastModifiedBy>
  <cp:revision>33</cp:revision>
  <cp:lastPrinted>2016-03-30T07:08:00Z</cp:lastPrinted>
  <dcterms:created xsi:type="dcterms:W3CDTF">2016-03-30T01:46:00Z</dcterms:created>
  <dcterms:modified xsi:type="dcterms:W3CDTF">2016-03-30T07:10:00Z</dcterms:modified>
</cp:coreProperties>
</file>