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5F55B8" w:rsidRPr="00EA7911" w:rsidTr="00EA7911">
        <w:tc>
          <w:tcPr>
            <w:tcW w:w="2245" w:type="dxa"/>
            <w:vAlign w:val="center"/>
          </w:tcPr>
          <w:p w:rsidR="005F55B8" w:rsidRPr="00EA7911" w:rsidRDefault="00EA7911" w:rsidP="0055614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91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19200" cy="1199213"/>
                  <wp:effectExtent l="0" t="0" r="0" b="1270"/>
                  <wp:docPr id="1" name="Picture 1" descr="C:\Users\TXQ\Desktop\54dc834068963_14237376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XQ\Desktop\54dc834068963_14237376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9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vAlign w:val="center"/>
          </w:tcPr>
          <w:p w:rsidR="005F55B8" w:rsidRPr="0055614B" w:rsidRDefault="005F55B8" w:rsidP="0055614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</w:pPr>
            <w:r w:rsidRPr="0055614B">
              <w:rPr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CÔNG TY CỔ PHẦN XÂY DỰNG VÀ ĐỊA ỐC KIM PHÁT</w:t>
            </w:r>
          </w:p>
          <w:p w:rsidR="005F55B8" w:rsidRPr="0055614B" w:rsidRDefault="005F55B8" w:rsidP="0055614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E74B5" w:themeColor="accent1" w:themeShade="BF"/>
                <w:sz w:val="26"/>
                <w:szCs w:val="26"/>
              </w:rPr>
            </w:pPr>
            <w:r w:rsidRPr="0055614B">
              <w:rPr>
                <w:b/>
                <w:bCs/>
                <w:color w:val="2E74B5" w:themeColor="accent1" w:themeShade="BF"/>
                <w:sz w:val="26"/>
                <w:szCs w:val="26"/>
                <w:bdr w:val="none" w:sz="0" w:space="0" w:color="auto" w:frame="1"/>
              </w:rPr>
              <w:t>Địa chỉ:</w:t>
            </w:r>
            <w:r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 </w:t>
            </w:r>
            <w:r w:rsidRPr="0055614B">
              <w:rPr>
                <w:color w:val="2E74B5" w:themeColor="accent1" w:themeShade="BF"/>
                <w:sz w:val="26"/>
                <w:szCs w:val="26"/>
              </w:rPr>
              <w:t>246 Lý Thường Kiệt, P.14, Q.10, TP.HCM</w:t>
            </w:r>
          </w:p>
          <w:p w:rsidR="005F55B8" w:rsidRPr="0055614B" w:rsidRDefault="005F55B8" w:rsidP="0055614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E74B5" w:themeColor="accent1" w:themeShade="BF"/>
                <w:sz w:val="26"/>
                <w:szCs w:val="26"/>
              </w:rPr>
            </w:pPr>
            <w:r w:rsidRPr="0055614B">
              <w:rPr>
                <w:b/>
                <w:bCs/>
                <w:color w:val="2E74B5" w:themeColor="accent1" w:themeShade="BF"/>
                <w:sz w:val="26"/>
                <w:szCs w:val="26"/>
                <w:bdr w:val="none" w:sz="0" w:space="0" w:color="auto" w:frame="1"/>
              </w:rPr>
              <w:t>Điện thoại:</w:t>
            </w:r>
            <w:r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 </w:t>
            </w:r>
            <w:r w:rsidR="00563012"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(</w:t>
            </w:r>
            <w:r w:rsidR="00563012" w:rsidRPr="0055614B">
              <w:rPr>
                <w:color w:val="2E74B5" w:themeColor="accent1" w:themeShade="BF"/>
              </w:rPr>
              <w:t>08)38 688 999</w:t>
            </w:r>
          </w:p>
          <w:p w:rsidR="005F55B8" w:rsidRPr="00EA7911" w:rsidRDefault="005F55B8" w:rsidP="00DA029B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6"/>
                <w:szCs w:val="26"/>
              </w:rPr>
            </w:pPr>
            <w:r w:rsidRPr="0055614B">
              <w:rPr>
                <w:b/>
                <w:bCs/>
                <w:color w:val="2E74B5" w:themeColor="accent1" w:themeShade="BF"/>
                <w:sz w:val="26"/>
                <w:szCs w:val="26"/>
                <w:bdr w:val="none" w:sz="0" w:space="0" w:color="auto" w:frame="1"/>
              </w:rPr>
              <w:t>Website:</w:t>
            </w:r>
            <w:r w:rsidRPr="0055614B">
              <w:rPr>
                <w:rStyle w:val="apple-converted-space"/>
                <w:color w:val="2E74B5" w:themeColor="accent1" w:themeShade="BF"/>
                <w:sz w:val="26"/>
                <w:szCs w:val="26"/>
              </w:rPr>
              <w:t> </w:t>
            </w:r>
            <w:r w:rsidRPr="0055614B">
              <w:rPr>
                <w:color w:val="2E74B5" w:themeColor="accent1" w:themeShade="BF"/>
                <w:sz w:val="26"/>
                <w:szCs w:val="26"/>
              </w:rPr>
              <w:t>http://kimphatgroup.vn/</w:t>
            </w:r>
          </w:p>
        </w:tc>
      </w:tr>
    </w:tbl>
    <w:p w:rsidR="007D09CA" w:rsidRPr="00EA7911" w:rsidRDefault="007D09CA" w:rsidP="0055614B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7911" w:rsidRDefault="00EA7911" w:rsidP="0055614B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7911">
        <w:rPr>
          <w:rFonts w:ascii="Times New Roman" w:hAnsi="Times New Roman" w:cs="Times New Roman"/>
          <w:b/>
          <w:sz w:val="48"/>
          <w:szCs w:val="48"/>
        </w:rPr>
        <w:t>THÔNG BÁO TUYỂN DỤNG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VỊ TRÍ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NHÂN VIÊN </w:t>
            </w:r>
            <w:bookmarkStart w:id="0" w:name="_GoBack"/>
            <w:r w:rsidRPr="0055614B">
              <w:rPr>
                <w:rFonts w:ascii="Times New Roman" w:hAnsi="Times New Roman" w:cs="Times New Roman"/>
                <w:b/>
                <w:sz w:val="26"/>
                <w:szCs w:val="26"/>
              </w:rPr>
              <w:t>CHĂM SÓC KHÁCH HÀNG</w:t>
            </w:r>
            <w:bookmarkEnd w:id="0"/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SỐ LƯỢNG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10 người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MÔ TẢ CÔNG VIỆC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Tiếp thị dự án Bất Động Sản.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Thuyết trình dự án cho khách hàng.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Sale phone.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Hướng dẫn làm thủ tục mua bán cho khách hàng.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Giải đáp mọi thắc mắc của khách hàng.</w:t>
            </w:r>
          </w:p>
        </w:tc>
      </w:tr>
      <w:tr w:rsidR="0055614B" w:rsidRPr="0055614B" w:rsidTr="0055614B">
        <w:tc>
          <w:tcPr>
            <w:tcW w:w="3235" w:type="dxa"/>
          </w:tcPr>
          <w:p w:rsidR="0055614B" w:rsidRPr="0055614B" w:rsidRDefault="0055614B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HÌNH THỨC LÀM VIỆC</w:t>
            </w:r>
          </w:p>
        </w:tc>
        <w:tc>
          <w:tcPr>
            <w:tcW w:w="6115" w:type="dxa"/>
          </w:tcPr>
          <w:p w:rsidR="0055614B" w:rsidRPr="0055614B" w:rsidRDefault="0055614B" w:rsidP="00556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Nhân viên toàn thời gian</w:t>
            </w:r>
            <w:r w:rsidR="00263D48">
              <w:rPr>
                <w:rFonts w:ascii="Times New Roman" w:hAnsi="Times New Roman" w:cs="Times New Roman"/>
                <w:sz w:val="26"/>
                <w:szCs w:val="26"/>
              </w:rPr>
              <w:t xml:space="preserve"> (8 giờ sáng – 5 giờ chiều)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ĐỊA ĐIỂM LÀM VIỆC</w:t>
            </w:r>
          </w:p>
        </w:tc>
        <w:tc>
          <w:tcPr>
            <w:tcW w:w="6115" w:type="dxa"/>
          </w:tcPr>
          <w:p w:rsidR="00563012" w:rsidRPr="0055614B" w:rsidRDefault="00563012" w:rsidP="0085181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Quận 10, </w:t>
            </w:r>
            <w:r w:rsidR="00851814">
              <w:rPr>
                <w:rFonts w:ascii="Times New Roman" w:hAnsi="Times New Roman" w:cs="Times New Roman"/>
                <w:sz w:val="26"/>
                <w:szCs w:val="26"/>
              </w:rPr>
              <w:t>Quận Tân Bình</w:t>
            </w: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, Quận Bình Thạnh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YÊU CẦU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Giao tiếp tốt, giọng nói dễ nghe, thuyết trình có sức thuyết phục.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Năng động, sáng tạo, kiên trì, có ý chí cầu tiến.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Giọng nói dễ nghe, có sức truyền cảm.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Ưu tiên sinh viên mới ra trường, đi làm sẽ được đào tạo.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QUYỀN LỢI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6,500,000VNĐ + Hoa Hồng + Thưởng nóng 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Thu nhậ</w:t>
            </w:r>
            <w:r w:rsidR="00851814">
              <w:rPr>
                <w:rFonts w:ascii="Times New Roman" w:hAnsi="Times New Roman" w:cs="Times New Roman"/>
                <w:sz w:val="26"/>
                <w:szCs w:val="26"/>
              </w:rPr>
              <w:t>p bình quân 12-15</w:t>
            </w: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 triệu/tháng.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Được tham </w:t>
            </w:r>
            <w:r w:rsidR="00851814">
              <w:rPr>
                <w:rFonts w:ascii="Times New Roman" w:hAnsi="Times New Roman" w:cs="Times New Roman"/>
                <w:sz w:val="26"/>
                <w:szCs w:val="26"/>
              </w:rPr>
              <w:t>gia đ</w:t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t>nh quân 12-15</w:t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="00851814">
              <w:rPr>
                <w:rFonts w:ascii="Times New Roman" w:hAnsi="Times New Roman" w:cs="Times New Roman"/>
                <w:vanish/>
                <w:sz w:val="26"/>
                <w:szCs w:val="26"/>
              </w:rPr>
              <w:pgNum/>
            </w: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ào tạo, huấn luyện kỹ năng, động lực với các diễn giả hàng đầu. 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Làm việc trong môi trường năng động và chuyên nghiệp. 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Có cơ hội thăng tiến cao</w:t>
            </w:r>
          </w:p>
          <w:p w:rsidR="00563012" w:rsidRPr="0055614B" w:rsidRDefault="00563012" w:rsidP="0055614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Các chế độ đãi ngộ theo quy chế Công ty và theo quy định của Nhà nước.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HẠN NỘP HỒ SƠ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21/05/2016</w:t>
            </w:r>
          </w:p>
        </w:tc>
      </w:tr>
      <w:tr w:rsidR="00563012" w:rsidRPr="0055614B" w:rsidTr="0055614B">
        <w:tc>
          <w:tcPr>
            <w:tcW w:w="3235" w:type="dxa"/>
          </w:tcPr>
          <w:p w:rsidR="00563012" w:rsidRPr="0055614B" w:rsidRDefault="00563012" w:rsidP="0055614B">
            <w:pPr>
              <w:spacing w:line="276" w:lineRule="auto"/>
              <w:ind w:lef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>HÌNH THỨC NỘP</w:t>
            </w:r>
          </w:p>
        </w:tc>
        <w:tc>
          <w:tcPr>
            <w:tcW w:w="6115" w:type="dxa"/>
          </w:tcPr>
          <w:p w:rsidR="00563012" w:rsidRPr="0055614B" w:rsidRDefault="00563012" w:rsidP="0055614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Gửi CV về email </w:t>
            </w:r>
            <w:hyperlink r:id="rId6" w:history="1">
              <w:r w:rsidRPr="0055614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tuyendung.kimphat@gmail.com</w:t>
              </w:r>
            </w:hyperlink>
            <w:r w:rsidRPr="005561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014DE" w:rsidRPr="007014DE" w:rsidRDefault="007014DE" w:rsidP="005561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014DE" w:rsidRPr="0070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ECE"/>
    <w:multiLevelType w:val="hybridMultilevel"/>
    <w:tmpl w:val="3424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7FD4"/>
    <w:multiLevelType w:val="hybridMultilevel"/>
    <w:tmpl w:val="90DA818C"/>
    <w:lvl w:ilvl="0" w:tplc="3F90D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B8"/>
    <w:rsid w:val="0010482C"/>
    <w:rsid w:val="001E59A0"/>
    <w:rsid w:val="00206E8D"/>
    <w:rsid w:val="00263D48"/>
    <w:rsid w:val="002E26BF"/>
    <w:rsid w:val="004D544F"/>
    <w:rsid w:val="0055614B"/>
    <w:rsid w:val="00563012"/>
    <w:rsid w:val="005F55B8"/>
    <w:rsid w:val="007014DE"/>
    <w:rsid w:val="007D09CA"/>
    <w:rsid w:val="00851814"/>
    <w:rsid w:val="008A48D1"/>
    <w:rsid w:val="00A0629C"/>
    <w:rsid w:val="00B37F6C"/>
    <w:rsid w:val="00BA16D3"/>
    <w:rsid w:val="00DA029B"/>
    <w:rsid w:val="00EA7911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E8E6-11B5-4E4E-8D0F-7C578587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F55B8"/>
  </w:style>
  <w:style w:type="paragraph" w:styleId="ListParagraph">
    <w:name w:val="List Paragraph"/>
    <w:basedOn w:val="Normal"/>
    <w:uiPriority w:val="34"/>
    <w:qFormat/>
    <w:rsid w:val="00701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.kimpha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TXQ</dc:creator>
  <cp:keywords/>
  <dc:description/>
  <cp:lastModifiedBy>TXQ</cp:lastModifiedBy>
  <cp:revision>3</cp:revision>
  <dcterms:created xsi:type="dcterms:W3CDTF">2016-05-12T06:39:00Z</dcterms:created>
  <dcterms:modified xsi:type="dcterms:W3CDTF">2016-05-12T07:22:00Z</dcterms:modified>
</cp:coreProperties>
</file>