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6D" w:rsidRPr="00814FFC" w:rsidRDefault="000A0A6D" w:rsidP="000A0A6D">
      <w:pPr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  <w:r w:rsidRPr="00814FFC">
        <w:rPr>
          <w:rFonts w:ascii="Tahoma" w:eastAsia="Times New Roman" w:hAnsi="Tahoma" w:cs="Tahoma"/>
          <w:b/>
          <w:color w:val="000000" w:themeColor="text1"/>
          <w:lang w:val="fr-FR"/>
        </w:rPr>
        <w:t>THÔNG BÁO TUYỂN DỤNG</w:t>
      </w:r>
    </w:p>
    <w:p w:rsidR="000A0A6D" w:rsidRPr="00814FFC" w:rsidRDefault="000A0A6D" w:rsidP="000A0A6D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  <w:r w:rsidRPr="00814FFC">
        <w:rPr>
          <w:rFonts w:ascii="Tahoma" w:eastAsia="Times New Roman" w:hAnsi="Tahoma" w:cs="Tahoma"/>
          <w:b/>
          <w:color w:val="000000" w:themeColor="text1"/>
          <w:lang w:val="fr-FR"/>
        </w:rPr>
        <w:t xml:space="preserve">(Nhân viên tổ chức sự kiện_Account Excutive_Có kinh </w:t>
      </w:r>
      <w:r>
        <w:rPr>
          <w:rFonts w:ascii="Tahoma" w:eastAsia="Times New Roman" w:hAnsi="Tahoma" w:cs="Tahoma"/>
          <w:b/>
          <w:color w:val="000000" w:themeColor="text1"/>
          <w:lang w:val="fr-FR"/>
        </w:rPr>
        <w:t>nghiệm</w:t>
      </w:r>
      <w:r w:rsidRPr="00814FFC">
        <w:rPr>
          <w:rFonts w:ascii="Tahoma" w:eastAsia="Times New Roman" w:hAnsi="Tahoma" w:cs="Tahoma"/>
          <w:b/>
          <w:color w:val="000000" w:themeColor="text1"/>
          <w:lang w:val="fr-FR"/>
        </w:rPr>
        <w:t>)</w:t>
      </w:r>
    </w:p>
    <w:p w:rsidR="000A0A6D" w:rsidRPr="00814FFC" w:rsidRDefault="000A0A6D" w:rsidP="000A0A6D">
      <w:pPr>
        <w:shd w:val="clear" w:color="auto" w:fill="FFFFFF"/>
        <w:spacing w:line="270" w:lineRule="atLeast"/>
        <w:rPr>
          <w:rFonts w:ascii="Tahoma" w:eastAsia="Times New Roman" w:hAnsi="Tahoma" w:cs="Tahoma"/>
          <w:b/>
          <w:color w:val="000000" w:themeColor="text1"/>
          <w:lang w:val="fr-FR"/>
        </w:rPr>
      </w:pPr>
    </w:p>
    <w:p w:rsidR="000A0A6D" w:rsidRPr="00814FFC" w:rsidRDefault="000A0A6D" w:rsidP="000A0A6D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</w:p>
    <w:p w:rsidR="000A0A6D" w:rsidRPr="00814FFC" w:rsidRDefault="000A0A6D" w:rsidP="000A0A6D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color w:val="000000" w:themeColor="text1"/>
          <w:sz w:val="22"/>
          <w:szCs w:val="22"/>
        </w:rPr>
        <w:t>THÔNG TIN TUYỂN DỤNG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b/>
          <w:color w:val="000000" w:themeColor="text1"/>
          <w:sz w:val="22"/>
          <w:szCs w:val="22"/>
          <w:lang w:val="fr-FR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  <w:lang w:val="fr-FR"/>
        </w:rPr>
        <w:t>Nơi làm việc: No 17, T5 street, Tây Thạnh Ward, Tân Phú Distric, HCMC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Cấp bậc: </w:t>
      </w:r>
      <w:r w:rsidRPr="00814FFC">
        <w:rPr>
          <w:rFonts w:ascii="Tahoma" w:hAnsi="Tahoma" w:cs="Tahoma"/>
          <w:b/>
          <w:color w:val="000000" w:themeColor="text1"/>
          <w:lang w:val="fr-FR"/>
        </w:rPr>
        <w:t>Account Excutive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Ngành nghề: </w:t>
      </w:r>
      <w:hyperlink r:id="rId6" w:history="1">
        <w:r w:rsidRPr="00814FFC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Tổ chức sự kiện</w:t>
        </w:r>
      </w:hyperlink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Bằng cấp: Cao đẳng trở lên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Hình thức: Nhân viên chính thức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Kinh nghiệm:</w:t>
      </w:r>
      <w:r w:rsidRPr="00814FFC">
        <w:rPr>
          <w:rFonts w:ascii="Tahoma" w:hAnsi="Tahoma" w:cs="Tahoma"/>
          <w:b/>
          <w:color w:val="000000" w:themeColor="text1"/>
          <w:sz w:val="22"/>
          <w:szCs w:val="22"/>
        </w:rPr>
        <w:t xml:space="preserve"> 1 năm trở lên</w:t>
      </w:r>
    </w:p>
    <w:p w:rsidR="000A0A6D" w:rsidRPr="00814FFC" w:rsidRDefault="000A0A6D" w:rsidP="000A0A6D">
      <w:pPr>
        <w:pStyle w:val="ListParagraph"/>
        <w:shd w:val="clear" w:color="auto" w:fill="FFFFFF"/>
        <w:spacing w:line="270" w:lineRule="atLeast"/>
        <w:ind w:left="1080"/>
        <w:rPr>
          <w:rFonts w:ascii="Tahoma" w:hAnsi="Tahoma" w:cs="Tahoma"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Mô tả Công việc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Phối hợp với bộ sales đi gặp khách hàng, chốt hợp đồng (nếu cần)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Phối hợp với bộ phận thiết kế để phác thảo ý tưởng chương trình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Viết proposal, kịch bản chương trình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Lên kế hoạch chi tiết triển khai chương trình (Kế hoạch nhân sự, trang thiết bị, hậu cần,..)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Tạo dựng mối quan hệ với các suppliers để xây dựng phương án và kế hoạch sản xuất, thi công, lắp đặt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Có khả năng phối hợp với bộ phận thi công set up thiết bị 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kiến thức, thông tin về kỹ thuật thiết bị để triển khai sản xuất (nếu cần)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Quản lý nhân sự sự kiện: PG, PB, MC,… Có mối quan hệ với ca sỹ, người nổi tiếng, nhóm múa – nhóm nhạc là một lợi thế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Triển khai chạy chương trình hoàn tất, cập nhật thường xuyên tình hình chương trình cho khách hàng và account manager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Đặc biệt cần có kinh nghiệm để xử lý các tình huống phát sinh</w:t>
      </w: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Yêu Cầu Công Việc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Nam/ Nữ từ 20-30 tuổi (Ưu tiên Nam)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Đã có kinh nghiệm tổ chức sự kiện 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Có tinh thần trách nhiệm cao với công việc, quan điểm làm hết việc (thay cho quan điểm làm đủ giờ)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Nhạy bén trong việc nắm bắt nhu cầu khách hàng, đề xuất và điều chỉnh giải pháp.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Sáng tạo, bản lĩnh, chịu áp lực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Thành thạo MS Power Point, MS Excel, MS Word, Internet.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Nếu có khả năng thiết kế 2D (</w:t>
      </w:r>
      <w:r w:rsidRPr="00814FFC">
        <w:rPr>
          <w:rFonts w:ascii="Tahoma" w:hAnsi="Tahoma" w:cs="Tahoma"/>
          <w:color w:val="000000" w:themeColor="text1"/>
          <w:sz w:val="22"/>
          <w:szCs w:val="22"/>
        </w:rPr>
        <w:t>các phần mềm thiết kế như Photoshop, AI,..)</w:t>
      </w: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, 3D là một lợi thế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Biết viết proposal, kịch bản chương trình, Mc scrip, lên kế hoạch triển khai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kiến thức, thông tin về kỹ thuật thiết bị để triển khai sản xuất (nếu cần)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sức khoẻ, chịu khó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chút kiến thức về kỹ thuật cơ khí là một lợi thế</w:t>
      </w:r>
    </w:p>
    <w:p w:rsidR="000A0A6D" w:rsidRPr="00814FFC" w:rsidRDefault="000A0A6D" w:rsidP="000A0A6D">
      <w:pPr>
        <w:pStyle w:val="ListParagraph"/>
        <w:shd w:val="clear" w:color="auto" w:fill="FFFFFF"/>
        <w:ind w:left="108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Quyền lợi được hưởng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L</w:t>
      </w:r>
      <w:r w:rsidRPr="00814FFC">
        <w:rPr>
          <w:rFonts w:ascii="Tahoma" w:eastAsia="Calibri" w:hAnsi="Tahoma" w:cs="Tahoma"/>
          <w:color w:val="000000" w:themeColor="text1"/>
          <w:sz w:val="22"/>
          <w:szCs w:val="22"/>
        </w:rPr>
        <w:t>ươ</w:t>
      </w: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ng: </w:t>
      </w:r>
      <w:r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.000.000đ kèm phụ cấp nếu hoàn thành tốt chương trình, hoa hồng nếu sales được chương trình </w:t>
      </w:r>
      <w:r w:rsidRPr="00814FFC">
        <w:rPr>
          <w:rFonts w:ascii="Tahoma" w:hAnsi="Tahoma" w:cs="Tahoma"/>
          <w:color w:val="000000" w:themeColor="text1"/>
        </w:rPr>
        <w:t>+ chia sẻ lợi nhuận cuối năm. Tăng lương theo năng lực và hiệu xuất làm việc.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</w:rPr>
        <w:t>Được tham gia BHYT và các chế độ phúc lợi xã hội hàng năm theo chế độ của Công ty.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</w:rPr>
        <w:t>Được nghỉ phép, nghỉ Lễ theo quy định của Luật Lao động…</w:t>
      </w: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Hình thức nộp hồ sơ:</w:t>
      </w:r>
    </w:p>
    <w:p w:rsidR="000A0A6D" w:rsidRPr="00814FFC" w:rsidRDefault="000A0A6D" w:rsidP="000A0A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tLeast"/>
        <w:rPr>
          <w:rFonts w:ascii="Tahoma" w:hAnsi="Tahoma" w:cs="Tahoma"/>
          <w:color w:val="000000" w:themeColor="text1"/>
          <w:shd w:val="clear" w:color="auto" w:fill="FFFFFF"/>
        </w:rPr>
      </w:pPr>
      <w:r w:rsidRPr="00814FFC">
        <w:rPr>
          <w:rFonts w:ascii="Tahoma" w:eastAsia="Times New Roman" w:hAnsi="Tahoma" w:cs="Tahoma"/>
          <w:color w:val="000000" w:themeColor="text1"/>
        </w:rPr>
        <w:lastRenderedPageBreak/>
        <w:t xml:space="preserve">Nộp trực tiếp tại văn phòng công ty hoặc gởi hồ sơ về </w:t>
      </w:r>
      <w:r w:rsidRPr="00814FFC">
        <w:rPr>
          <w:rFonts w:ascii="Tahoma" w:hAnsi="Tahoma" w:cs="Tahoma"/>
          <w:color w:val="000000" w:themeColor="text1"/>
          <w:shd w:val="clear" w:color="auto" w:fill="FFFFFF"/>
        </w:rPr>
        <w:t>qua email: info@ccevents.vn</w:t>
      </w:r>
      <w:r w:rsidRPr="00814FFC">
        <w:rPr>
          <w:rFonts w:ascii="Tahoma" w:hAnsi="Tahoma" w:cs="Tahoma"/>
          <w:color w:val="000000" w:themeColor="text1"/>
        </w:rPr>
        <w:br/>
      </w:r>
      <w:r w:rsidRPr="00814FFC">
        <w:rPr>
          <w:rFonts w:ascii="Tahoma" w:hAnsi="Tahoma" w:cs="Tahoma"/>
          <w:color w:val="000000" w:themeColor="text1"/>
          <w:shd w:val="clear" w:color="auto" w:fill="FFFFFF"/>
        </w:rPr>
        <w:t>Văn phòng Công ty CCEVENTS</w:t>
      </w:r>
    </w:p>
    <w:p w:rsidR="000A0A6D" w:rsidRPr="00814FFC" w:rsidRDefault="000A0A6D" w:rsidP="000A0A6D">
      <w:pPr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  <w:r w:rsidRPr="00814FFC">
        <w:rPr>
          <w:rFonts w:ascii="Tahoma" w:hAnsi="Tahoma" w:cs="Tahoma"/>
          <w:color w:val="000000" w:themeColor="text1"/>
          <w:shd w:val="clear" w:color="auto" w:fill="FFFFFF"/>
        </w:rPr>
        <w:br w:type="page"/>
      </w:r>
      <w:r w:rsidRPr="00814FFC">
        <w:rPr>
          <w:rFonts w:ascii="Tahoma" w:eastAsia="Times New Roman" w:hAnsi="Tahoma" w:cs="Tahoma"/>
          <w:b/>
          <w:color w:val="000000" w:themeColor="text1"/>
          <w:lang w:val="fr-FR"/>
        </w:rPr>
        <w:lastRenderedPageBreak/>
        <w:t>THÔNG BÁO TUYỂN DỤNG</w:t>
      </w:r>
    </w:p>
    <w:p w:rsidR="000A0A6D" w:rsidRPr="00814FFC" w:rsidRDefault="000A0A6D" w:rsidP="000A0A6D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  <w:r w:rsidRPr="00814FFC">
        <w:rPr>
          <w:rFonts w:ascii="Tahoma" w:eastAsia="Times New Roman" w:hAnsi="Tahoma" w:cs="Tahoma"/>
          <w:b/>
          <w:color w:val="000000" w:themeColor="text1"/>
          <w:lang w:val="fr-FR"/>
        </w:rPr>
        <w:t>(Nhân viên tổ chức sự kiện_Account Excutive_Chưa có kinh nghiệm)</w:t>
      </w:r>
    </w:p>
    <w:p w:rsidR="000A0A6D" w:rsidRPr="00814FFC" w:rsidRDefault="000A0A6D" w:rsidP="000A0A6D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color w:val="000000" w:themeColor="text1"/>
          <w:lang w:val="fr-FR"/>
        </w:rPr>
      </w:pPr>
    </w:p>
    <w:p w:rsidR="000A0A6D" w:rsidRPr="00814FFC" w:rsidRDefault="000A0A6D" w:rsidP="000A0A6D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color w:val="000000" w:themeColor="text1"/>
          <w:sz w:val="22"/>
          <w:szCs w:val="22"/>
        </w:rPr>
        <w:t>THÔNG TIN TUYỂN DỤNG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b/>
          <w:color w:val="000000" w:themeColor="text1"/>
          <w:sz w:val="22"/>
          <w:szCs w:val="22"/>
          <w:lang w:val="fr-FR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  <w:lang w:val="fr-FR"/>
        </w:rPr>
        <w:t>Nơi làm việc: No 17, T5 street, Tây Thạnh Ward, Tân Phú Distric, HCMC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Cấp bậc: </w:t>
      </w:r>
      <w:r w:rsidRPr="00814FFC">
        <w:rPr>
          <w:rFonts w:ascii="Tahoma" w:hAnsi="Tahoma" w:cs="Tahoma"/>
          <w:b/>
          <w:color w:val="000000" w:themeColor="text1"/>
          <w:lang w:val="fr-FR"/>
        </w:rPr>
        <w:t>Account Excutive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Ngành nghề: </w:t>
      </w:r>
      <w:hyperlink r:id="rId7" w:history="1">
        <w:r w:rsidRPr="00814FFC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Tổ chức sự kiện</w:t>
        </w:r>
      </w:hyperlink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Bằng cấp: Cao đẳng trở lên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Hình thức: Nhân viên chính thức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Kinh nghiệm</w:t>
      </w:r>
      <w:r w:rsidRPr="00814FFC">
        <w:rPr>
          <w:rFonts w:ascii="Tahoma" w:hAnsi="Tahoma" w:cs="Tahoma"/>
          <w:b/>
          <w:color w:val="000000" w:themeColor="text1"/>
          <w:sz w:val="22"/>
          <w:szCs w:val="22"/>
        </w:rPr>
        <w:t>: ứng viên mới tốt nghiệp nhưng ham học hỏi, tư duy tốt</w:t>
      </w:r>
    </w:p>
    <w:p w:rsidR="000A0A6D" w:rsidRPr="00814FFC" w:rsidRDefault="000A0A6D" w:rsidP="000A0A6D">
      <w:pPr>
        <w:pStyle w:val="ListParagraph"/>
        <w:shd w:val="clear" w:color="auto" w:fill="FFFFFF"/>
        <w:spacing w:line="270" w:lineRule="atLeast"/>
        <w:ind w:left="1080"/>
        <w:rPr>
          <w:rFonts w:ascii="Tahoma" w:hAnsi="Tahoma" w:cs="Tahoma"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Mô tả Công việc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Lên kế hoạch chi tiết triển khai chương trình (Kế hoạch nhân sự, trang thiết bị, hậu cần,..)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Tạo dựng mối quan hệ với các suppliers để xây dựng phương án và kế hoạch sản xuất, thi công, lắp đặt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khả năng phối hợp với bộ phận thi công set up thiết bị (Yêu cầu có sức khoẻ, chịu khó, có chút kiến thức về kỹ thuật cơ khí)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kiến thức, thông tin về kỹ thuật thiết bị để triển khai sản xuất (nếu cần)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Quản lý nhân sự sự kiện: PG, PB, MC,… 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Triển khai chạy chương trình hoàn tất, cập nhật thường xuyên tình hình chương trình cho khách hàng và account manager</w:t>
      </w:r>
    </w:p>
    <w:p w:rsidR="000A0A6D" w:rsidRPr="00814FFC" w:rsidRDefault="000A0A6D" w:rsidP="000A0A6D">
      <w:pPr>
        <w:shd w:val="clear" w:color="auto" w:fill="FFFFFF"/>
        <w:ind w:left="720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Yêu Cầu Công Việc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Nam/ Nữ từ 20-30 tuổi (Ưu tiên Nam)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Có tinh thần trách nhiệm cao với công việc, quan điểm làm hết việc (thay cho quan điểm làm đủ giờ)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Nhạy bén trong việc nắm bắt nhu cầu khách hàng, đề xuất và điều chỉnh giải pháp.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Sáng tạo, bản lĩnh, chịu áp lực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Thành thạo MS Power Point, MS Excel, MS Word, Internet.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Nếu có khả năng thiết kế 2D (</w:t>
      </w:r>
      <w:r w:rsidRPr="00814FFC">
        <w:rPr>
          <w:rFonts w:ascii="Tahoma" w:hAnsi="Tahoma" w:cs="Tahoma"/>
          <w:color w:val="000000" w:themeColor="text1"/>
          <w:sz w:val="22"/>
          <w:szCs w:val="22"/>
        </w:rPr>
        <w:t>các phần mềm thiết kế như Photoshop, AI,..)</w:t>
      </w:r>
      <w:r w:rsidRPr="00814FFC">
        <w:rPr>
          <w:rFonts w:ascii="Tahoma" w:hAnsi="Tahoma" w:cs="Tahoma"/>
          <w:bCs/>
          <w:color w:val="000000" w:themeColor="text1"/>
          <w:sz w:val="22"/>
          <w:szCs w:val="22"/>
        </w:rPr>
        <w:t>, 3D là một lợi thế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kiến thức, thông tin về kỹ thuật thiết bị để triển khai sản xuất (nếu cần)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sức khoẻ, chịu khó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chút kiến thức về kỹ thuật cơ khí là một lợi thế</w:t>
      </w:r>
    </w:p>
    <w:p w:rsidR="000A0A6D" w:rsidRPr="00814FFC" w:rsidRDefault="000A0A6D" w:rsidP="000A0A6D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Có thể chấp nhận những CV ứng viên mới tốt nghiệp, không có bằng cấp nhưng ham học hỏi, tư duy tốt</w:t>
      </w:r>
    </w:p>
    <w:p w:rsidR="000A0A6D" w:rsidRPr="00814FFC" w:rsidRDefault="000A0A6D" w:rsidP="000A0A6D">
      <w:pPr>
        <w:pStyle w:val="ListParagraph"/>
        <w:shd w:val="clear" w:color="auto" w:fill="FFFFFF"/>
        <w:ind w:left="108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Quyền lợi được hưởng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  <w:sz w:val="22"/>
          <w:szCs w:val="22"/>
        </w:rPr>
        <w:t>L</w:t>
      </w:r>
      <w:r w:rsidRPr="00814FFC">
        <w:rPr>
          <w:rFonts w:ascii="Tahoma" w:eastAsia="Calibri" w:hAnsi="Tahoma" w:cs="Tahoma"/>
          <w:color w:val="000000" w:themeColor="text1"/>
          <w:sz w:val="22"/>
          <w:szCs w:val="22"/>
        </w:rPr>
        <w:t>ươ</w:t>
      </w:r>
      <w:r w:rsidRPr="00814FFC">
        <w:rPr>
          <w:rFonts w:ascii="Tahoma" w:hAnsi="Tahoma" w:cs="Tahoma"/>
          <w:color w:val="000000" w:themeColor="text1"/>
          <w:sz w:val="22"/>
          <w:szCs w:val="22"/>
        </w:rPr>
        <w:t xml:space="preserve">ng: 4.000.000đ kèm phụ cấp nếu hoàn thành tốt chương trình, hoa hồng nếu sales được chương trình </w:t>
      </w:r>
      <w:r w:rsidRPr="00814FFC">
        <w:rPr>
          <w:rFonts w:ascii="Tahoma" w:hAnsi="Tahoma" w:cs="Tahoma"/>
          <w:color w:val="000000" w:themeColor="text1"/>
        </w:rPr>
        <w:t>+ chia sẻ lợi nhuận cuối năm. Tăng lương theo năng lực và hiệu xuất làm việc.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</w:rPr>
        <w:t>Được tham gia BHYT và các chế độ phúc lợi xã hội hàng năm theo chế độ của Công ty.</w:t>
      </w:r>
    </w:p>
    <w:p w:rsidR="000A0A6D" w:rsidRPr="00814FFC" w:rsidRDefault="000A0A6D" w:rsidP="000A0A6D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color w:val="000000" w:themeColor="text1"/>
        </w:rPr>
        <w:t>Được nghỉ phép, nghỉ Lễ theo quy định của Luật Lao động…</w:t>
      </w:r>
    </w:p>
    <w:p w:rsidR="000A0A6D" w:rsidRPr="00814FFC" w:rsidRDefault="000A0A6D" w:rsidP="000A0A6D">
      <w:pPr>
        <w:shd w:val="clear" w:color="auto" w:fill="FFFFFF"/>
        <w:spacing w:line="270" w:lineRule="atLeast"/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0A0A6D" w:rsidRPr="00814FFC" w:rsidRDefault="000A0A6D" w:rsidP="000A0A6D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14FFC">
        <w:rPr>
          <w:rFonts w:ascii="Tahoma" w:hAnsi="Tahoma" w:cs="Tahoma"/>
          <w:b/>
          <w:bCs/>
          <w:color w:val="000000" w:themeColor="text1"/>
          <w:sz w:val="22"/>
          <w:szCs w:val="22"/>
        </w:rPr>
        <w:t>Hình thức nộp hồ sơ:</w:t>
      </w:r>
    </w:p>
    <w:p w:rsidR="00300948" w:rsidRPr="000A0A6D" w:rsidRDefault="000A0A6D" w:rsidP="000A0A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tLeast"/>
        <w:rPr>
          <w:rFonts w:ascii="Tahoma" w:hAnsi="Tahoma" w:cs="Tahoma"/>
          <w:color w:val="000000" w:themeColor="text1"/>
          <w:shd w:val="clear" w:color="auto" w:fill="FFFFFF"/>
        </w:rPr>
      </w:pPr>
      <w:r w:rsidRPr="00814FFC">
        <w:rPr>
          <w:rFonts w:ascii="Tahoma" w:eastAsia="Times New Roman" w:hAnsi="Tahoma" w:cs="Tahoma"/>
          <w:color w:val="000000" w:themeColor="text1"/>
        </w:rPr>
        <w:t xml:space="preserve">Nộp trực tiếp tại văn phòng công ty hoặc gởi hồ sơ về </w:t>
      </w:r>
      <w:r w:rsidRPr="00814FFC">
        <w:rPr>
          <w:rFonts w:ascii="Tahoma" w:hAnsi="Tahoma" w:cs="Tahoma"/>
          <w:color w:val="000000" w:themeColor="text1"/>
          <w:shd w:val="clear" w:color="auto" w:fill="FFFFFF"/>
        </w:rPr>
        <w:t>qua email: info@ccevents.vn</w:t>
      </w:r>
      <w:r w:rsidRPr="00814FFC">
        <w:rPr>
          <w:rFonts w:ascii="Tahoma" w:hAnsi="Tahoma" w:cs="Tahoma"/>
          <w:color w:val="000000" w:themeColor="text1"/>
        </w:rPr>
        <w:br/>
      </w:r>
      <w:r w:rsidRPr="00814FFC">
        <w:rPr>
          <w:rFonts w:ascii="Tahoma" w:hAnsi="Tahoma" w:cs="Tahoma"/>
          <w:color w:val="000000" w:themeColor="text1"/>
          <w:shd w:val="clear" w:color="auto" w:fill="FFFFFF"/>
        </w:rPr>
        <w:t>Văn phòng Công ty CCEVENT</w:t>
      </w:r>
      <w:r>
        <w:rPr>
          <w:rFonts w:ascii="Tahoma" w:hAnsi="Tahoma" w:cs="Tahoma"/>
          <w:color w:val="000000" w:themeColor="text1"/>
          <w:shd w:val="clear" w:color="auto" w:fill="FFFFFF"/>
        </w:rPr>
        <w:t>S</w:t>
      </w:r>
      <w:bookmarkStart w:id="0" w:name="_GoBack"/>
      <w:bookmarkEnd w:id="0"/>
    </w:p>
    <w:sectPr w:rsidR="00300948" w:rsidRPr="000A0A6D" w:rsidSect="00FE1958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4C"/>
    <w:multiLevelType w:val="hybridMultilevel"/>
    <w:tmpl w:val="47528EB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4C94"/>
    <w:multiLevelType w:val="hybridMultilevel"/>
    <w:tmpl w:val="2662C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973DA8"/>
    <w:multiLevelType w:val="hybridMultilevel"/>
    <w:tmpl w:val="66703E76"/>
    <w:lvl w:ilvl="0" w:tplc="FA46E82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10301"/>
    <w:multiLevelType w:val="multilevel"/>
    <w:tmpl w:val="D01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93991"/>
    <w:multiLevelType w:val="hybridMultilevel"/>
    <w:tmpl w:val="AC0E18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A8"/>
    <w:rsid w:val="000A0A6D"/>
    <w:rsid w:val="00300948"/>
    <w:rsid w:val="00786AA8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6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6D"/>
    <w:pPr>
      <w:ind w:left="720"/>
      <w:contextualSpacing/>
    </w:pPr>
    <w:rPr>
      <w:rFonts w:ascii="VNI-Times" w:eastAsia="Times New Roman" w:hAnsi="VNI-Times"/>
    </w:rPr>
  </w:style>
  <w:style w:type="character" w:styleId="Hyperlink">
    <w:name w:val="Hyperlink"/>
    <w:basedOn w:val="DefaultParagraphFont"/>
    <w:uiPriority w:val="99"/>
    <w:semiHidden/>
    <w:unhideWhenUsed/>
    <w:rsid w:val="000A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6D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6D"/>
    <w:pPr>
      <w:ind w:left="720"/>
      <w:contextualSpacing/>
    </w:pPr>
    <w:rPr>
      <w:rFonts w:ascii="VNI-Times" w:eastAsia="Times New Roman" w:hAnsi="VNI-Times"/>
    </w:rPr>
  </w:style>
  <w:style w:type="character" w:styleId="Hyperlink">
    <w:name w:val="Hyperlink"/>
    <w:basedOn w:val="DefaultParagraphFont"/>
    <w:uiPriority w:val="99"/>
    <w:semiHidden/>
    <w:unhideWhenUsed/>
    <w:rsid w:val="000A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builder.vn/viec-lam/to-chuc-su-kien-c68-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builder.vn/viec-lam/to-chuc-su-kien-c68-v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CCEVENT</dc:creator>
  <cp:keywords/>
  <dc:description/>
  <cp:lastModifiedBy>CCEVENT</cp:lastModifiedBy>
  <cp:revision>2</cp:revision>
  <dcterms:created xsi:type="dcterms:W3CDTF">2017-05-04T03:40:00Z</dcterms:created>
  <dcterms:modified xsi:type="dcterms:W3CDTF">2017-05-04T03:40:00Z</dcterms:modified>
</cp:coreProperties>
</file>